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E" w:rsidRDefault="00593BFA" w:rsidP="00D2094E">
      <w:pPr>
        <w:pStyle w:val="a3"/>
        <w:numPr>
          <w:ilvl w:val="0"/>
          <w:numId w:val="1"/>
        </w:numPr>
        <w:ind w:leftChars="0"/>
      </w:pPr>
      <w:r>
        <w:rPr>
          <w:rFonts w:hint="eastAsia"/>
        </w:rPr>
        <w:t>ごあいさつ</w:t>
      </w:r>
    </w:p>
    <w:p w:rsidR="00D2094E" w:rsidRDefault="00D2094E" w:rsidP="000410AB">
      <w:pPr>
        <w:ind w:firstLineChars="100" w:firstLine="210"/>
      </w:pPr>
    </w:p>
    <w:p w:rsidR="007D3AAD" w:rsidRDefault="00983815" w:rsidP="000410AB">
      <w:pPr>
        <w:ind w:firstLineChars="100" w:firstLine="210"/>
      </w:pPr>
      <w:r>
        <w:rPr>
          <w:rFonts w:hint="eastAsia"/>
        </w:rPr>
        <w:t>リンクスメンタルクリニックは、平成</w:t>
      </w:r>
      <w:r>
        <w:rPr>
          <w:rFonts w:hint="eastAsia"/>
        </w:rPr>
        <w:t>9</w:t>
      </w:r>
      <w:r>
        <w:rPr>
          <w:rFonts w:hint="eastAsia"/>
        </w:rPr>
        <w:t>年</w:t>
      </w:r>
      <w:r>
        <w:rPr>
          <w:rFonts w:hint="eastAsia"/>
        </w:rPr>
        <w:t>4</w:t>
      </w:r>
      <w:r>
        <w:rPr>
          <w:rFonts w:hint="eastAsia"/>
        </w:rPr>
        <w:t>月</w:t>
      </w:r>
      <w:r w:rsidR="00907DCD">
        <w:rPr>
          <w:rFonts w:hint="eastAsia"/>
        </w:rPr>
        <w:t>に</w:t>
      </w:r>
      <w:r w:rsidR="001D73CF">
        <w:rPr>
          <w:rFonts w:hint="eastAsia"/>
        </w:rPr>
        <w:t>横浜市</w:t>
      </w:r>
      <w:r>
        <w:rPr>
          <w:rFonts w:hint="eastAsia"/>
        </w:rPr>
        <w:t>都筑区（</w:t>
      </w:r>
      <w:r w:rsidR="00905B9C">
        <w:rPr>
          <w:rFonts w:hint="eastAsia"/>
        </w:rPr>
        <w:t>横浜市営地下鉄ブルーライン</w:t>
      </w:r>
      <w:r>
        <w:rPr>
          <w:rFonts w:hint="eastAsia"/>
        </w:rPr>
        <w:t>中川駅前）にて開業</w:t>
      </w:r>
      <w:r w:rsidR="000410AB">
        <w:rPr>
          <w:rFonts w:hint="eastAsia"/>
        </w:rPr>
        <w:t>し</w:t>
      </w:r>
      <w:r w:rsidR="001D73CF">
        <w:rPr>
          <w:rFonts w:hint="eastAsia"/>
        </w:rPr>
        <w:t>、</w:t>
      </w:r>
      <w:r w:rsidR="007D3AAD">
        <w:rPr>
          <w:rFonts w:hint="eastAsia"/>
        </w:rPr>
        <w:t>横浜市北部エリアの精神科医療を</w:t>
      </w:r>
      <w:r w:rsidR="007D3AAD">
        <w:rPr>
          <w:rFonts w:hint="eastAsia"/>
        </w:rPr>
        <w:t>19</w:t>
      </w:r>
      <w:r w:rsidR="007D3AAD">
        <w:rPr>
          <w:rFonts w:hint="eastAsia"/>
        </w:rPr>
        <w:t>年に渡り</w:t>
      </w:r>
      <w:r w:rsidR="00FC5A49">
        <w:rPr>
          <w:rFonts w:hint="eastAsia"/>
        </w:rPr>
        <w:t>、</w:t>
      </w:r>
      <w:r>
        <w:rPr>
          <w:rFonts w:hint="eastAsia"/>
        </w:rPr>
        <w:t>通常外来に加え、</w:t>
      </w:r>
      <w:r w:rsidR="007D3AAD">
        <w:rPr>
          <w:rFonts w:hint="eastAsia"/>
        </w:rPr>
        <w:t>在宅医療やデイケアによる慢性期リハビリテーションを行ってまいりました。</w:t>
      </w:r>
    </w:p>
    <w:p w:rsidR="00983815" w:rsidRDefault="007D3AAD">
      <w:pPr>
        <w:ind w:firstLineChars="100" w:firstLine="210"/>
      </w:pPr>
      <w:r>
        <w:rPr>
          <w:rFonts w:hint="eastAsia"/>
        </w:rPr>
        <w:t>平成</w:t>
      </w:r>
      <w:r>
        <w:rPr>
          <w:rFonts w:hint="eastAsia"/>
        </w:rPr>
        <w:t>28</w:t>
      </w:r>
      <w:r>
        <w:rPr>
          <w:rFonts w:hint="eastAsia"/>
        </w:rPr>
        <w:t>年</w:t>
      </w:r>
      <w:r>
        <w:rPr>
          <w:rFonts w:hint="eastAsia"/>
        </w:rPr>
        <w:t>7</w:t>
      </w:r>
      <w:r>
        <w:rPr>
          <w:rFonts w:hint="eastAsia"/>
        </w:rPr>
        <w:t>月に、経営体制が横浜市港北区にある日吉病院となり、これまで通り、精神科訪問看護・訪問診療等の在宅医療や、デイケアでのリハビリテーションに注力していくことに加えて、急性期医療をカバーしつつ、</w:t>
      </w:r>
      <w:r w:rsidR="008C3828">
        <w:rPr>
          <w:rFonts w:hint="eastAsia"/>
        </w:rPr>
        <w:t>臨床心理士によるカウンセリングや、</w:t>
      </w:r>
      <w:r w:rsidR="00983815">
        <w:rPr>
          <w:rFonts w:hint="eastAsia"/>
        </w:rPr>
        <w:t>リワーク・就労支援等</w:t>
      </w:r>
      <w:r>
        <w:rPr>
          <w:rFonts w:hint="eastAsia"/>
        </w:rPr>
        <w:t>の新たな</w:t>
      </w:r>
      <w:r w:rsidR="00983815">
        <w:rPr>
          <w:rFonts w:hint="eastAsia"/>
        </w:rPr>
        <w:t>取り組み</w:t>
      </w:r>
      <w:r>
        <w:rPr>
          <w:rFonts w:hint="eastAsia"/>
        </w:rPr>
        <w:t>を加えて、</w:t>
      </w:r>
      <w:r w:rsidR="00B77994">
        <w:rPr>
          <w:rFonts w:hint="eastAsia"/>
        </w:rPr>
        <w:t>患者さん</w:t>
      </w:r>
      <w:r>
        <w:rPr>
          <w:rFonts w:hint="eastAsia"/>
        </w:rPr>
        <w:t>が</w:t>
      </w:r>
      <w:r w:rsidR="00B77994">
        <w:rPr>
          <w:rFonts w:hint="eastAsia"/>
        </w:rPr>
        <w:t>リカバリー</w:t>
      </w:r>
      <w:r>
        <w:rPr>
          <w:rFonts w:hint="eastAsia"/>
        </w:rPr>
        <w:t>を達成するための力になれるように、多機能</w:t>
      </w:r>
      <w:r w:rsidR="004E714C">
        <w:rPr>
          <w:rFonts w:hint="eastAsia"/>
        </w:rPr>
        <w:t>型</w:t>
      </w:r>
      <w:r>
        <w:rPr>
          <w:rFonts w:hint="eastAsia"/>
        </w:rPr>
        <w:t>精神科クリニックとして運営してまいります。</w:t>
      </w:r>
    </w:p>
    <w:p w:rsidR="00983815" w:rsidRDefault="00983815"/>
    <w:p w:rsidR="00507197" w:rsidRDefault="00D2094E" w:rsidP="00D2094E">
      <w:pPr>
        <w:pStyle w:val="a3"/>
        <w:numPr>
          <w:ilvl w:val="0"/>
          <w:numId w:val="1"/>
        </w:numPr>
        <w:ind w:leftChars="0"/>
      </w:pPr>
      <w:r>
        <w:rPr>
          <w:rFonts w:hint="eastAsia"/>
        </w:rPr>
        <w:t>リンクスメンタルクリニックの</w:t>
      </w:r>
      <w:r w:rsidR="006F7991">
        <w:rPr>
          <w:rFonts w:hint="eastAsia"/>
        </w:rPr>
        <w:t>コンセプト</w:t>
      </w:r>
    </w:p>
    <w:p w:rsidR="006F7991" w:rsidRDefault="006F7991"/>
    <w:p w:rsidR="004D339D" w:rsidRDefault="00A811F9" w:rsidP="00A811F9">
      <w:pPr>
        <w:ind w:firstLineChars="100" w:firstLine="210"/>
      </w:pPr>
      <w:r>
        <w:rPr>
          <w:rFonts w:hint="eastAsia"/>
        </w:rPr>
        <w:t>精神科医療の役割は症状消失のみならず、社会生活におけるリカバリーと、その先にある</w:t>
      </w:r>
      <w:r>
        <w:rPr>
          <w:rFonts w:hint="eastAsia"/>
        </w:rPr>
        <w:t>Well-being</w:t>
      </w:r>
      <w:r>
        <w:rPr>
          <w:rFonts w:hint="eastAsia"/>
        </w:rPr>
        <w:t>（健康的で良い状態）を目指す必要があります。</w:t>
      </w:r>
      <w:r w:rsidR="00A92FCB">
        <w:rPr>
          <w:rFonts w:hint="eastAsia"/>
        </w:rPr>
        <w:t>その解決に向け</w:t>
      </w:r>
      <w:r w:rsidR="006C397C">
        <w:rPr>
          <w:rFonts w:hint="eastAsia"/>
        </w:rPr>
        <w:t>医療者は、</w:t>
      </w:r>
      <w:r w:rsidR="00A92FCB">
        <w:rPr>
          <w:rFonts w:hint="eastAsia"/>
        </w:rPr>
        <w:t>患者さんに寄り添</w:t>
      </w:r>
      <w:r w:rsidR="006C397C">
        <w:rPr>
          <w:rFonts w:hint="eastAsia"/>
        </w:rPr>
        <w:t>い、</w:t>
      </w:r>
      <w:r w:rsidR="00444AF1">
        <w:rPr>
          <w:rFonts w:hint="eastAsia"/>
        </w:rPr>
        <w:t>共に歩んでいくことが大切</w:t>
      </w:r>
      <w:r w:rsidR="007D3AAD">
        <w:rPr>
          <w:rFonts w:hint="eastAsia"/>
        </w:rPr>
        <w:t>です。しかし、</w:t>
      </w:r>
      <w:r w:rsidR="00444AF1">
        <w:rPr>
          <w:rFonts w:hint="eastAsia"/>
        </w:rPr>
        <w:t>患者さんの自己</w:t>
      </w:r>
      <w:r w:rsidR="00A92FCB">
        <w:rPr>
          <w:rFonts w:hint="eastAsia"/>
        </w:rPr>
        <w:t>実現</w:t>
      </w:r>
      <w:r w:rsidR="007D3AAD">
        <w:rPr>
          <w:rFonts w:hint="eastAsia"/>
        </w:rPr>
        <w:t>を</w:t>
      </w:r>
      <w:r w:rsidR="00444AF1">
        <w:rPr>
          <w:rFonts w:hint="eastAsia"/>
        </w:rPr>
        <w:t>達成</w:t>
      </w:r>
      <w:r w:rsidR="007D3AAD">
        <w:rPr>
          <w:rFonts w:hint="eastAsia"/>
        </w:rPr>
        <w:t>する</w:t>
      </w:r>
      <w:bookmarkStart w:id="0" w:name="_GoBack"/>
      <w:bookmarkEnd w:id="0"/>
      <w:r w:rsidR="00A92FCB">
        <w:rPr>
          <w:rFonts w:hint="eastAsia"/>
        </w:rPr>
        <w:t>ために</w:t>
      </w:r>
      <w:r w:rsidR="006C397C">
        <w:rPr>
          <w:rFonts w:hint="eastAsia"/>
        </w:rPr>
        <w:t>は</w:t>
      </w:r>
      <w:r w:rsidR="00A92FCB">
        <w:rPr>
          <w:rFonts w:hint="eastAsia"/>
        </w:rPr>
        <w:t>、医師</w:t>
      </w:r>
      <w:r w:rsidR="007D3AAD">
        <w:rPr>
          <w:rFonts w:hint="eastAsia"/>
        </w:rPr>
        <w:t>の</w:t>
      </w:r>
      <w:r w:rsidR="00A92FCB">
        <w:rPr>
          <w:rFonts w:hint="eastAsia"/>
        </w:rPr>
        <w:t>力</w:t>
      </w:r>
      <w:r w:rsidR="007D3AAD">
        <w:rPr>
          <w:rFonts w:hint="eastAsia"/>
        </w:rPr>
        <w:t>だけ</w:t>
      </w:r>
      <w:r w:rsidR="00A92FCB">
        <w:rPr>
          <w:rFonts w:hint="eastAsia"/>
        </w:rPr>
        <w:t>では限界があります。</w:t>
      </w:r>
    </w:p>
    <w:p w:rsidR="004D339D" w:rsidRDefault="004D339D" w:rsidP="004D339D">
      <w:pPr>
        <w:ind w:firstLineChars="100" w:firstLine="210"/>
      </w:pPr>
      <w:r>
        <w:rPr>
          <w:rFonts w:hint="eastAsia"/>
        </w:rPr>
        <w:t>そのため</w:t>
      </w:r>
      <w:r w:rsidR="00A92FCB">
        <w:rPr>
          <w:rFonts w:hint="eastAsia"/>
        </w:rPr>
        <w:t>当院では</w:t>
      </w:r>
      <w:r w:rsidR="007D3AAD">
        <w:rPr>
          <w:rFonts w:hint="eastAsia"/>
        </w:rPr>
        <w:t>、</w:t>
      </w:r>
      <w:r w:rsidR="00A811F9">
        <w:rPr>
          <w:rFonts w:hint="eastAsia"/>
        </w:rPr>
        <w:t>生物学的（</w:t>
      </w:r>
      <w:r w:rsidR="00A811F9">
        <w:rPr>
          <w:rFonts w:hint="eastAsia"/>
        </w:rPr>
        <w:t>Biological</w:t>
      </w:r>
      <w:r w:rsidR="00A811F9">
        <w:rPr>
          <w:rFonts w:hint="eastAsia"/>
        </w:rPr>
        <w:t>）、心理学的（</w:t>
      </w:r>
      <w:r w:rsidR="00A811F9">
        <w:rPr>
          <w:rFonts w:hint="eastAsia"/>
        </w:rPr>
        <w:t>Psychological</w:t>
      </w:r>
      <w:r w:rsidR="00A811F9">
        <w:rPr>
          <w:rFonts w:hint="eastAsia"/>
        </w:rPr>
        <w:t>）そして社会的（</w:t>
      </w:r>
      <w:r w:rsidR="00A811F9">
        <w:rPr>
          <w:rFonts w:hint="eastAsia"/>
        </w:rPr>
        <w:t>Social</w:t>
      </w:r>
      <w:r w:rsidR="00A811F9">
        <w:rPr>
          <w:rFonts w:hint="eastAsia"/>
        </w:rPr>
        <w:t>）な</w:t>
      </w:r>
      <w:r w:rsidR="007D3AAD">
        <w:rPr>
          <w:rFonts w:hint="eastAsia"/>
        </w:rPr>
        <w:t>3</w:t>
      </w:r>
      <w:r w:rsidR="007D3AAD">
        <w:rPr>
          <w:rFonts w:hint="eastAsia"/>
        </w:rPr>
        <w:t>つの</w:t>
      </w:r>
      <w:r w:rsidR="00A811F9">
        <w:rPr>
          <w:rFonts w:hint="eastAsia"/>
        </w:rPr>
        <w:t>軸</w:t>
      </w:r>
      <w:r w:rsidR="007D3AAD">
        <w:rPr>
          <w:rFonts w:hint="eastAsia"/>
        </w:rPr>
        <w:t>を重要視</w:t>
      </w:r>
      <w:r w:rsidR="004E714C">
        <w:rPr>
          <w:rFonts w:hint="eastAsia"/>
        </w:rPr>
        <w:t>し、</w:t>
      </w:r>
      <w:r w:rsidR="00A92FCB">
        <w:rPr>
          <w:rFonts w:hint="eastAsia"/>
        </w:rPr>
        <w:t>医師</w:t>
      </w:r>
      <w:r w:rsidR="004E714C">
        <w:rPr>
          <w:rFonts w:hint="eastAsia"/>
        </w:rPr>
        <w:t>だけでなく</w:t>
      </w:r>
      <w:r w:rsidR="00A811F9">
        <w:rPr>
          <w:rFonts w:hint="eastAsia"/>
        </w:rPr>
        <w:t>、</w:t>
      </w:r>
      <w:r w:rsidR="00A92FCB">
        <w:rPr>
          <w:rFonts w:hint="eastAsia"/>
        </w:rPr>
        <w:t>看護師、精神保健福祉士、臨床心理士、作業療法士</w:t>
      </w:r>
      <w:r>
        <w:rPr>
          <w:rFonts w:hint="eastAsia"/>
        </w:rPr>
        <w:t>、薬剤師</w:t>
      </w:r>
      <w:r w:rsidR="00A92FCB">
        <w:rPr>
          <w:rFonts w:hint="eastAsia"/>
        </w:rPr>
        <w:t>など</w:t>
      </w:r>
      <w:r w:rsidR="004E714C">
        <w:rPr>
          <w:rFonts w:hint="eastAsia"/>
        </w:rPr>
        <w:t>多職種が協働して</w:t>
      </w:r>
      <w:r w:rsidR="00A92FCB">
        <w:rPr>
          <w:rFonts w:hint="eastAsia"/>
        </w:rPr>
        <w:t>、それぞれの立場に責任をもって、</w:t>
      </w:r>
      <w:r w:rsidR="006F7991">
        <w:rPr>
          <w:rFonts w:hint="eastAsia"/>
        </w:rPr>
        <w:t>患者さん</w:t>
      </w:r>
      <w:r w:rsidR="008C3828">
        <w:rPr>
          <w:rFonts w:hint="eastAsia"/>
        </w:rPr>
        <w:t>やそのご家族</w:t>
      </w:r>
      <w:r w:rsidR="004E714C">
        <w:rPr>
          <w:rFonts w:hint="eastAsia"/>
        </w:rPr>
        <w:t>が</w:t>
      </w:r>
      <w:r w:rsidR="006F7991">
        <w:rPr>
          <w:rFonts w:hint="eastAsia"/>
        </w:rPr>
        <w:t>困っている事、悩</w:t>
      </w:r>
      <w:r w:rsidR="004E714C">
        <w:rPr>
          <w:rFonts w:hint="eastAsia"/>
        </w:rPr>
        <w:t>んでいる</w:t>
      </w:r>
      <w:r w:rsidR="006F7991">
        <w:rPr>
          <w:rFonts w:hint="eastAsia"/>
        </w:rPr>
        <w:t>事に対して</w:t>
      </w:r>
      <w:r w:rsidR="006C397C">
        <w:rPr>
          <w:rFonts w:hint="eastAsia"/>
        </w:rPr>
        <w:t>向き合っています</w:t>
      </w:r>
      <w:r w:rsidR="006F51E4">
        <w:rPr>
          <w:rFonts w:hint="eastAsia"/>
        </w:rPr>
        <w:t>。</w:t>
      </w:r>
      <w:r>
        <w:rPr>
          <w:rFonts w:hint="eastAsia"/>
        </w:rPr>
        <w:t>それらは患者さんの病状、取り巻く環境によって</w:t>
      </w:r>
      <w:r w:rsidR="004E714C">
        <w:rPr>
          <w:rFonts w:hint="eastAsia"/>
        </w:rPr>
        <w:t>様々です</w:t>
      </w:r>
      <w:r w:rsidR="006F51E4">
        <w:rPr>
          <w:rFonts w:hint="eastAsia"/>
        </w:rPr>
        <w:t>。</w:t>
      </w:r>
      <w:r w:rsidR="004E714C">
        <w:rPr>
          <w:rFonts w:hint="eastAsia"/>
        </w:rPr>
        <w:t>その</w:t>
      </w:r>
      <w:r w:rsidR="006F51E4">
        <w:rPr>
          <w:rFonts w:hint="eastAsia"/>
        </w:rPr>
        <w:t>多様</w:t>
      </w:r>
      <w:r w:rsidR="004E714C">
        <w:rPr>
          <w:rFonts w:hint="eastAsia"/>
        </w:rPr>
        <w:t>的な状況に対して</w:t>
      </w:r>
      <w:r w:rsidR="006F51E4">
        <w:rPr>
          <w:rFonts w:hint="eastAsia"/>
        </w:rPr>
        <w:t>、</w:t>
      </w:r>
      <w:r w:rsidR="004E714C">
        <w:rPr>
          <w:rFonts w:hint="eastAsia"/>
        </w:rPr>
        <w:t>お一人お一人に最適な医療を提供するためには、</w:t>
      </w:r>
      <w:r w:rsidR="006F51E4">
        <w:rPr>
          <w:rFonts w:hint="eastAsia"/>
        </w:rPr>
        <w:t>多職種による多機能型</w:t>
      </w:r>
      <w:r w:rsidR="00444AF1">
        <w:rPr>
          <w:rFonts w:hint="eastAsia"/>
        </w:rPr>
        <w:t>のアプローチ</w:t>
      </w:r>
      <w:r w:rsidR="006F51E4">
        <w:rPr>
          <w:rFonts w:hint="eastAsia"/>
        </w:rPr>
        <w:t>が必要ではないかと考え</w:t>
      </w:r>
      <w:r w:rsidR="004E714C">
        <w:rPr>
          <w:rFonts w:hint="eastAsia"/>
        </w:rPr>
        <w:t>ております</w:t>
      </w:r>
      <w:r w:rsidR="006F51E4">
        <w:rPr>
          <w:rFonts w:hint="eastAsia"/>
        </w:rPr>
        <w:t>。</w:t>
      </w:r>
      <w:r w:rsidR="009C6816">
        <w:rPr>
          <w:rFonts w:hint="eastAsia"/>
        </w:rPr>
        <w:t>また事務員も、クリニックの玄関</w:t>
      </w:r>
      <w:r w:rsidR="004E714C">
        <w:rPr>
          <w:rFonts w:hint="eastAsia"/>
        </w:rPr>
        <w:t>口</w:t>
      </w:r>
      <w:r w:rsidR="009C6816">
        <w:rPr>
          <w:rFonts w:hint="eastAsia"/>
        </w:rPr>
        <w:t>として、安心した医療環境であることの印象をいただけるために、重要な役割を担ってもらっています。</w:t>
      </w:r>
    </w:p>
    <w:p w:rsidR="00337A9C" w:rsidRDefault="00337A9C" w:rsidP="004D339D">
      <w:pPr>
        <w:ind w:firstLineChars="100" w:firstLine="210"/>
      </w:pPr>
    </w:p>
    <w:p w:rsidR="00337A9C" w:rsidRDefault="00593BFA" w:rsidP="005C22C4">
      <w:pPr>
        <w:pStyle w:val="a3"/>
        <w:numPr>
          <w:ilvl w:val="0"/>
          <w:numId w:val="1"/>
        </w:numPr>
        <w:ind w:leftChars="0"/>
      </w:pPr>
      <w:r w:rsidRPr="00593BFA">
        <w:rPr>
          <w:rFonts w:hint="eastAsia"/>
        </w:rPr>
        <w:t>多機能型精神科医療</w:t>
      </w:r>
      <w:r w:rsidRPr="00593BFA">
        <w:rPr>
          <w:rFonts w:hint="eastAsia"/>
        </w:rPr>
        <w:t xml:space="preserve"> </w:t>
      </w:r>
      <w:r w:rsidRPr="00593BFA">
        <w:rPr>
          <w:rFonts w:hint="eastAsia"/>
        </w:rPr>
        <w:t>～三つの軸～</w:t>
      </w:r>
    </w:p>
    <w:p w:rsidR="00593BFA" w:rsidRDefault="00593BFA" w:rsidP="005C22C4"/>
    <w:p w:rsidR="004D339D" w:rsidRDefault="00C22AB9" w:rsidP="004D339D">
      <w:pPr>
        <w:ind w:firstLineChars="100" w:firstLine="210"/>
      </w:pPr>
      <w:r>
        <w:rPr>
          <w:rFonts w:hint="eastAsia"/>
        </w:rPr>
        <w:t>一つ目</w:t>
      </w:r>
      <w:r w:rsidR="006C397C">
        <w:rPr>
          <w:rFonts w:hint="eastAsia"/>
        </w:rPr>
        <w:t>の</w:t>
      </w:r>
      <w:r w:rsidR="006F51E4">
        <w:rPr>
          <w:rFonts w:hint="eastAsia"/>
        </w:rPr>
        <w:t>軸</w:t>
      </w:r>
      <w:r w:rsidR="009948B6">
        <w:rPr>
          <w:rFonts w:hint="eastAsia"/>
        </w:rPr>
        <w:t>である</w:t>
      </w:r>
      <w:r w:rsidR="006F7991">
        <w:rPr>
          <w:rFonts w:hint="eastAsia"/>
        </w:rPr>
        <w:t>生物学的な</w:t>
      </w:r>
      <w:r w:rsidR="006C397C">
        <w:rPr>
          <w:rFonts w:hint="eastAsia"/>
        </w:rPr>
        <w:t>介入</w:t>
      </w:r>
      <w:r>
        <w:rPr>
          <w:rFonts w:hint="eastAsia"/>
        </w:rPr>
        <w:t>は</w:t>
      </w:r>
      <w:r w:rsidR="006F7991">
        <w:rPr>
          <w:rFonts w:hint="eastAsia"/>
        </w:rPr>
        <w:t>、薬物療法が代表的ですが、当院では、薬剤師が</w:t>
      </w:r>
      <w:r w:rsidR="009948B6">
        <w:rPr>
          <w:rFonts w:hint="eastAsia"/>
        </w:rPr>
        <w:t>外来、デイケアにて</w:t>
      </w:r>
      <w:r w:rsidR="006F7991">
        <w:rPr>
          <w:rFonts w:hint="eastAsia"/>
        </w:rPr>
        <w:t>服薬相談を行い</w:t>
      </w:r>
      <w:r w:rsidR="009948B6">
        <w:rPr>
          <w:rFonts w:hint="eastAsia"/>
        </w:rPr>
        <w:t>、</w:t>
      </w:r>
      <w:r w:rsidR="00177926">
        <w:rPr>
          <w:rFonts w:hint="eastAsia"/>
        </w:rPr>
        <w:t>そこでは</w:t>
      </w:r>
      <w:r w:rsidR="001B3020">
        <w:t>Sheared</w:t>
      </w:r>
      <w:r w:rsidR="001B3020">
        <w:rPr>
          <w:rFonts w:hint="eastAsia"/>
        </w:rPr>
        <w:t xml:space="preserve"> Decision Making</w:t>
      </w:r>
      <w:r w:rsidR="001B3020">
        <w:rPr>
          <w:rFonts w:hint="eastAsia"/>
        </w:rPr>
        <w:t>（</w:t>
      </w:r>
      <w:r w:rsidR="006F7991">
        <w:rPr>
          <w:rFonts w:hint="eastAsia"/>
        </w:rPr>
        <w:t>SDM</w:t>
      </w:r>
      <w:r w:rsidR="001B3020">
        <w:rPr>
          <w:rFonts w:hint="eastAsia"/>
        </w:rPr>
        <w:t>）</w:t>
      </w:r>
      <w:r w:rsidR="006F7991">
        <w:rPr>
          <w:rFonts w:hint="eastAsia"/>
        </w:rPr>
        <w:t>による</w:t>
      </w:r>
      <w:r w:rsidR="00983815">
        <w:rPr>
          <w:rFonts w:hint="eastAsia"/>
        </w:rPr>
        <w:t>治療者</w:t>
      </w:r>
      <w:r w:rsidR="00444AF1">
        <w:rPr>
          <w:rFonts w:hint="eastAsia"/>
        </w:rPr>
        <w:t>-</w:t>
      </w:r>
      <w:r w:rsidR="00983815">
        <w:rPr>
          <w:rFonts w:hint="eastAsia"/>
        </w:rPr>
        <w:t>患者</w:t>
      </w:r>
      <w:r w:rsidR="006F7991">
        <w:rPr>
          <w:rFonts w:hint="eastAsia"/>
        </w:rPr>
        <w:t>双方向性の治療構造を取り入れ</w:t>
      </w:r>
      <w:r w:rsidR="009948B6">
        <w:rPr>
          <w:rFonts w:hint="eastAsia"/>
        </w:rPr>
        <w:t>ています。</w:t>
      </w:r>
      <w:r w:rsidR="00983815">
        <w:rPr>
          <w:rFonts w:hint="eastAsia"/>
        </w:rPr>
        <w:t>薬物に対してのメリット・デメリットを説明し、患者さんに考えてもら</w:t>
      </w:r>
      <w:r w:rsidR="004E714C">
        <w:rPr>
          <w:rFonts w:hint="eastAsia"/>
        </w:rPr>
        <w:t>い</w:t>
      </w:r>
      <w:r w:rsidR="00983815">
        <w:rPr>
          <w:rFonts w:hint="eastAsia"/>
        </w:rPr>
        <w:t>、意見を出してもらう。</w:t>
      </w:r>
      <w:r w:rsidR="001B3020">
        <w:rPr>
          <w:rFonts w:hint="eastAsia"/>
        </w:rPr>
        <w:t>その妥当性を医師</w:t>
      </w:r>
      <w:r w:rsidR="004E714C">
        <w:rPr>
          <w:rFonts w:hint="eastAsia"/>
        </w:rPr>
        <w:t>と患者さん</w:t>
      </w:r>
      <w:r w:rsidR="001B3020">
        <w:rPr>
          <w:rFonts w:hint="eastAsia"/>
        </w:rPr>
        <w:t>が最終的に判断する</w:t>
      </w:r>
      <w:r w:rsidR="00824BCB">
        <w:rPr>
          <w:rFonts w:hint="eastAsia"/>
        </w:rPr>
        <w:t>、</w:t>
      </w:r>
      <w:r w:rsidR="001B3020">
        <w:rPr>
          <w:rFonts w:hint="eastAsia"/>
        </w:rPr>
        <w:t>ということを繰り返</w:t>
      </w:r>
      <w:r w:rsidR="004E714C">
        <w:rPr>
          <w:rFonts w:hint="eastAsia"/>
        </w:rPr>
        <w:t>して行い、</w:t>
      </w:r>
      <w:r w:rsidR="004D339D">
        <w:rPr>
          <w:rFonts w:hint="eastAsia"/>
        </w:rPr>
        <w:t>同じ方向で問題点を解決していく</w:t>
      </w:r>
      <w:r w:rsidR="004E714C">
        <w:rPr>
          <w:rFonts w:hint="eastAsia"/>
        </w:rPr>
        <w:t>という</w:t>
      </w:r>
      <w:r w:rsidR="00983815">
        <w:rPr>
          <w:rFonts w:hint="eastAsia"/>
        </w:rPr>
        <w:t>治療構造</w:t>
      </w:r>
      <w:r w:rsidR="004E714C">
        <w:rPr>
          <w:rFonts w:hint="eastAsia"/>
        </w:rPr>
        <w:t>であり</w:t>
      </w:r>
      <w:r w:rsidR="00983815">
        <w:rPr>
          <w:rFonts w:hint="eastAsia"/>
        </w:rPr>
        <w:t>、</w:t>
      </w:r>
      <w:r w:rsidR="006F7991">
        <w:rPr>
          <w:rFonts w:hint="eastAsia"/>
        </w:rPr>
        <w:t>患者さんの治療動機</w:t>
      </w:r>
      <w:r w:rsidR="004E714C">
        <w:rPr>
          <w:rFonts w:hint="eastAsia"/>
        </w:rPr>
        <w:t>付け</w:t>
      </w:r>
      <w:r w:rsidR="006F7991">
        <w:rPr>
          <w:rFonts w:hint="eastAsia"/>
        </w:rPr>
        <w:t>にも繋がります。</w:t>
      </w:r>
    </w:p>
    <w:p w:rsidR="00575BB3" w:rsidRDefault="00575BB3" w:rsidP="00452AB8">
      <w:pPr>
        <w:ind w:firstLineChars="100" w:firstLine="210"/>
      </w:pPr>
      <w:r>
        <w:rPr>
          <w:rFonts w:hint="eastAsia"/>
        </w:rPr>
        <w:t>また二つ目の心理学的な軸ですが、精神科臨床では、病状に心理的要因が関与していることが少なからずあります。その心理的要因にも目を向け、心の内側に</w:t>
      </w:r>
      <w:r w:rsidR="004E714C">
        <w:rPr>
          <w:rFonts w:hint="eastAsia"/>
        </w:rPr>
        <w:t>ある</w:t>
      </w:r>
      <w:r>
        <w:rPr>
          <w:rFonts w:hint="eastAsia"/>
        </w:rPr>
        <w:t>不安や葛藤といっ</w:t>
      </w:r>
      <w:r>
        <w:rPr>
          <w:rFonts w:hint="eastAsia"/>
        </w:rPr>
        <w:lastRenderedPageBreak/>
        <w:t>た困難</w:t>
      </w:r>
      <w:r w:rsidR="004E714C">
        <w:rPr>
          <w:rFonts w:hint="eastAsia"/>
        </w:rPr>
        <w:t>も含めて、</w:t>
      </w:r>
      <w:r>
        <w:rPr>
          <w:rFonts w:hint="eastAsia"/>
        </w:rPr>
        <w:t>手当てをする必要があると考え</w:t>
      </w:r>
      <w:r w:rsidR="004E714C">
        <w:rPr>
          <w:rFonts w:hint="eastAsia"/>
        </w:rPr>
        <w:t>てい</w:t>
      </w:r>
      <w:r>
        <w:rPr>
          <w:rFonts w:hint="eastAsia"/>
        </w:rPr>
        <w:t>ます。すなわち</w:t>
      </w:r>
      <w:r w:rsidR="004E714C">
        <w:rPr>
          <w:rFonts w:hint="eastAsia"/>
        </w:rPr>
        <w:t>、</w:t>
      </w:r>
      <w:r>
        <w:rPr>
          <w:rFonts w:hint="eastAsia"/>
        </w:rPr>
        <w:t>患者さんの</w:t>
      </w:r>
      <w:r>
        <w:rPr>
          <w:rFonts w:hint="eastAsia"/>
        </w:rPr>
        <w:t>Well- being</w:t>
      </w:r>
      <w:r w:rsidR="004E714C">
        <w:rPr>
          <w:rFonts w:hint="eastAsia"/>
        </w:rPr>
        <w:t>を維持していく</w:t>
      </w:r>
      <w:r w:rsidR="00452AB8">
        <w:rPr>
          <w:rFonts w:hint="eastAsia"/>
        </w:rPr>
        <w:t>ため</w:t>
      </w:r>
      <w:r>
        <w:rPr>
          <w:rFonts w:hint="eastAsia"/>
        </w:rPr>
        <w:t>には、表</w:t>
      </w:r>
      <w:r w:rsidR="004E714C">
        <w:rPr>
          <w:rFonts w:hint="eastAsia"/>
        </w:rPr>
        <w:t>面的</w:t>
      </w:r>
      <w:r>
        <w:rPr>
          <w:rFonts w:hint="eastAsia"/>
        </w:rPr>
        <w:t>に現れた症状のみならず、その背景となる心を理解し、ともに</w:t>
      </w:r>
      <w:r w:rsidR="004E714C">
        <w:rPr>
          <w:rFonts w:hint="eastAsia"/>
        </w:rPr>
        <w:t>感じ</w:t>
      </w:r>
      <w:r w:rsidR="00A32744">
        <w:rPr>
          <w:rFonts w:hint="eastAsia"/>
        </w:rPr>
        <w:t>、</w:t>
      </w:r>
      <w:r>
        <w:rPr>
          <w:rFonts w:hint="eastAsia"/>
        </w:rPr>
        <w:t>考えることが不可欠となります。そのため、当院では臨床心理士による心理検査を積極的に利用するとともに、必要に応じてカウンセリング、心理療法を診療と</w:t>
      </w:r>
      <w:r w:rsidR="004E714C">
        <w:rPr>
          <w:rFonts w:hint="eastAsia"/>
        </w:rPr>
        <w:t>併行</w:t>
      </w:r>
      <w:r>
        <w:rPr>
          <w:rFonts w:hint="eastAsia"/>
        </w:rPr>
        <w:t>しています。</w:t>
      </w:r>
    </w:p>
    <w:p w:rsidR="000B0BCC" w:rsidRDefault="004D339D" w:rsidP="006E3535">
      <w:pPr>
        <w:ind w:firstLineChars="100" w:firstLine="210"/>
      </w:pPr>
      <w:r>
        <w:rPr>
          <w:rFonts w:hint="eastAsia"/>
        </w:rPr>
        <w:t>そして</w:t>
      </w:r>
      <w:r w:rsidR="00C22AB9">
        <w:rPr>
          <w:rFonts w:hint="eastAsia"/>
        </w:rPr>
        <w:t>三つ目は</w:t>
      </w:r>
      <w:r>
        <w:rPr>
          <w:rFonts w:hint="eastAsia"/>
        </w:rPr>
        <w:t>、</w:t>
      </w:r>
      <w:r w:rsidR="00FC5A49">
        <w:rPr>
          <w:rFonts w:hint="eastAsia"/>
        </w:rPr>
        <w:t>社会的な軸ですが、</w:t>
      </w:r>
      <w:r w:rsidR="00C22AB9">
        <w:rPr>
          <w:rFonts w:hint="eastAsia"/>
        </w:rPr>
        <w:t>精神保健福祉士が中心となり、患者さんの</w:t>
      </w:r>
      <w:r w:rsidR="00A32744">
        <w:rPr>
          <w:rFonts w:hint="eastAsia"/>
        </w:rPr>
        <w:t>リカバリー</w:t>
      </w:r>
      <w:r w:rsidR="00C22AB9">
        <w:rPr>
          <w:rFonts w:hint="eastAsia"/>
        </w:rPr>
        <w:t>に向け、</w:t>
      </w:r>
      <w:r w:rsidR="00A32744" w:rsidRPr="00A32744">
        <w:rPr>
          <w:rFonts w:hint="eastAsia"/>
        </w:rPr>
        <w:t>社会的アセスメント</w:t>
      </w:r>
      <w:r w:rsidR="00A32744">
        <w:rPr>
          <w:rFonts w:hint="eastAsia"/>
        </w:rPr>
        <w:t>を行い、</w:t>
      </w:r>
      <w:r w:rsidR="00A32744" w:rsidRPr="00A32744">
        <w:rPr>
          <w:rFonts w:hint="eastAsia"/>
        </w:rPr>
        <w:t>課題に対する現実的対処</w:t>
      </w:r>
      <w:r w:rsidR="00A32744">
        <w:rPr>
          <w:rFonts w:hint="eastAsia"/>
        </w:rPr>
        <w:t>を進め、それに基づく社会資源の活用</w:t>
      </w:r>
      <w:r w:rsidR="00A92FCB">
        <w:rPr>
          <w:rFonts w:hint="eastAsia"/>
        </w:rPr>
        <w:t>を共に考え</w:t>
      </w:r>
      <w:r w:rsidR="00A32744">
        <w:rPr>
          <w:rFonts w:hint="eastAsia"/>
        </w:rPr>
        <w:t>ていきます。</w:t>
      </w:r>
      <w:r w:rsidR="00A92FCB">
        <w:rPr>
          <w:rFonts w:hint="eastAsia"/>
        </w:rPr>
        <w:t>患者さんが本来持っているエンパワメントを向上させるお手伝いをしていくことが</w:t>
      </w:r>
      <w:r>
        <w:rPr>
          <w:rFonts w:hint="eastAsia"/>
        </w:rPr>
        <w:t>必要と考え</w:t>
      </w:r>
      <w:r w:rsidR="004E714C">
        <w:rPr>
          <w:rFonts w:hint="eastAsia"/>
        </w:rPr>
        <w:t>てい</w:t>
      </w:r>
      <w:r>
        <w:rPr>
          <w:rFonts w:hint="eastAsia"/>
        </w:rPr>
        <w:t>ます。</w:t>
      </w:r>
      <w:r w:rsidR="002A49C4">
        <w:rPr>
          <w:rFonts w:hint="eastAsia"/>
        </w:rPr>
        <w:t>さらに</w:t>
      </w:r>
      <w:r w:rsidR="00824BCB">
        <w:rPr>
          <w:rFonts w:hint="eastAsia"/>
        </w:rPr>
        <w:t>、</w:t>
      </w:r>
      <w:r w:rsidR="006E3535">
        <w:rPr>
          <w:rFonts w:hint="eastAsia"/>
        </w:rPr>
        <w:t>社会生活におけるリカバリーには、特に機能リハビリテーションが重要</w:t>
      </w:r>
      <w:r w:rsidR="004E714C">
        <w:rPr>
          <w:rFonts w:hint="eastAsia"/>
        </w:rPr>
        <w:t>であり、</w:t>
      </w:r>
      <w:r w:rsidR="00CD4D50">
        <w:rPr>
          <w:rFonts w:hint="eastAsia"/>
        </w:rPr>
        <w:t>当院の</w:t>
      </w:r>
      <w:r w:rsidR="006E3535">
        <w:rPr>
          <w:rFonts w:hint="eastAsia"/>
        </w:rPr>
        <w:t>リハビリテーションの主軸である</w:t>
      </w:r>
      <w:r w:rsidR="00CD4D50">
        <w:rPr>
          <w:rFonts w:hint="eastAsia"/>
        </w:rPr>
        <w:t>デイケアでは、主に作業療法士や</w:t>
      </w:r>
      <w:r w:rsidR="00A32744">
        <w:rPr>
          <w:rFonts w:hint="eastAsia"/>
        </w:rPr>
        <w:t>精神保健福祉士、</w:t>
      </w:r>
      <w:r w:rsidR="00CD4D50">
        <w:rPr>
          <w:rFonts w:hint="eastAsia"/>
        </w:rPr>
        <w:t>看護師が、認知行動療法</w:t>
      </w:r>
      <w:r w:rsidR="000B0BCC">
        <w:rPr>
          <w:rFonts w:hint="eastAsia"/>
        </w:rPr>
        <w:t>（</w:t>
      </w:r>
      <w:r w:rsidR="000B0BCC">
        <w:rPr>
          <w:rFonts w:hint="eastAsia"/>
        </w:rPr>
        <w:t>CBT</w:t>
      </w:r>
      <w:r w:rsidR="000B0BCC">
        <w:rPr>
          <w:rFonts w:hint="eastAsia"/>
        </w:rPr>
        <w:t>）</w:t>
      </w:r>
      <w:r w:rsidR="00CD4D50">
        <w:rPr>
          <w:rFonts w:hint="eastAsia"/>
        </w:rPr>
        <w:t>や</w:t>
      </w:r>
      <w:r w:rsidR="000B0BCC">
        <w:rPr>
          <w:rFonts w:hint="eastAsia"/>
        </w:rPr>
        <w:t>社会生活技能訓練（</w:t>
      </w:r>
      <w:r w:rsidR="000B0BCC">
        <w:rPr>
          <w:rFonts w:hint="eastAsia"/>
        </w:rPr>
        <w:t>SST</w:t>
      </w:r>
      <w:r w:rsidR="000B0BCC">
        <w:rPr>
          <w:rFonts w:hint="eastAsia"/>
        </w:rPr>
        <w:t>）そして、</w:t>
      </w:r>
      <w:r w:rsidR="00CD4D50">
        <w:rPr>
          <w:rFonts w:hint="eastAsia"/>
        </w:rPr>
        <w:t>リワークプログラムを</w:t>
      </w:r>
      <w:r w:rsidR="004E714C">
        <w:rPr>
          <w:rFonts w:hint="eastAsia"/>
        </w:rPr>
        <w:t>系統</w:t>
      </w:r>
      <w:r w:rsidR="00213965">
        <w:rPr>
          <w:rFonts w:hint="eastAsia"/>
        </w:rPr>
        <w:t>的に</w:t>
      </w:r>
      <w:r w:rsidR="00CD4D50">
        <w:rPr>
          <w:rFonts w:hint="eastAsia"/>
        </w:rPr>
        <w:t>行って</w:t>
      </w:r>
      <w:r w:rsidR="004E714C">
        <w:rPr>
          <w:rFonts w:hint="eastAsia"/>
        </w:rPr>
        <w:t>おります</w:t>
      </w:r>
      <w:r w:rsidR="00CD4D50">
        <w:rPr>
          <w:rFonts w:hint="eastAsia"/>
        </w:rPr>
        <w:t>。</w:t>
      </w:r>
      <w:r w:rsidR="00F8539E">
        <w:rPr>
          <w:rFonts w:hint="eastAsia"/>
        </w:rPr>
        <w:t>うつ病の集団</w:t>
      </w:r>
      <w:r w:rsidR="00F8539E">
        <w:rPr>
          <w:rFonts w:hint="eastAsia"/>
        </w:rPr>
        <w:t>CBT</w:t>
      </w:r>
      <w:r w:rsidR="00F8539E">
        <w:rPr>
          <w:rFonts w:hint="eastAsia"/>
        </w:rPr>
        <w:t>に関しては私が担当しております。</w:t>
      </w:r>
      <w:r w:rsidR="000B0BCC">
        <w:rPr>
          <w:rFonts w:hint="eastAsia"/>
        </w:rPr>
        <w:t>ここで特徴的なのが、疾患別の</w:t>
      </w:r>
      <w:r w:rsidR="000B0BCC">
        <w:rPr>
          <w:rFonts w:hint="eastAsia"/>
        </w:rPr>
        <w:t>CBT</w:t>
      </w:r>
      <w:r w:rsidR="000B0BCC">
        <w:rPr>
          <w:rFonts w:hint="eastAsia"/>
        </w:rPr>
        <w:t>に加え、症状別の</w:t>
      </w:r>
      <w:r w:rsidR="000B0BCC">
        <w:rPr>
          <w:rFonts w:hint="eastAsia"/>
        </w:rPr>
        <w:t>CBT</w:t>
      </w:r>
      <w:r w:rsidR="000B0BCC">
        <w:rPr>
          <w:rFonts w:hint="eastAsia"/>
        </w:rPr>
        <w:t>など</w:t>
      </w:r>
      <w:r w:rsidR="00F8539E">
        <w:rPr>
          <w:rFonts w:hint="eastAsia"/>
        </w:rPr>
        <w:t>を</w:t>
      </w:r>
      <w:r w:rsidR="000B0BCC">
        <w:rPr>
          <w:rFonts w:hint="eastAsia"/>
        </w:rPr>
        <w:t>機能的に行っている点です。</w:t>
      </w:r>
      <w:r w:rsidR="008E2711">
        <w:rPr>
          <w:rFonts w:hint="eastAsia"/>
        </w:rPr>
        <w:t>不安の</w:t>
      </w:r>
      <w:r w:rsidR="008E2711">
        <w:rPr>
          <w:rFonts w:hint="eastAsia"/>
        </w:rPr>
        <w:t>CBT</w:t>
      </w:r>
      <w:r w:rsidR="008E2711">
        <w:rPr>
          <w:rFonts w:hint="eastAsia"/>
        </w:rPr>
        <w:t>や、こだわり傾向</w:t>
      </w:r>
      <w:r w:rsidR="008E2711">
        <w:rPr>
          <w:rFonts w:hint="eastAsia"/>
        </w:rPr>
        <w:t>CBT</w:t>
      </w:r>
      <w:r w:rsidR="008E2711">
        <w:rPr>
          <w:rFonts w:hint="eastAsia"/>
        </w:rPr>
        <w:t>など、</w:t>
      </w:r>
      <w:r w:rsidR="000B0BCC">
        <w:rPr>
          <w:rFonts w:hint="eastAsia"/>
        </w:rPr>
        <w:t>疾患にとらわれず、患者さんが困っている</w:t>
      </w:r>
      <w:r w:rsidR="004E714C">
        <w:rPr>
          <w:rFonts w:hint="eastAsia"/>
        </w:rPr>
        <w:t>ことに対して</w:t>
      </w:r>
      <w:r w:rsidR="000B0BCC">
        <w:rPr>
          <w:rFonts w:hint="eastAsia"/>
        </w:rPr>
        <w:t>、</w:t>
      </w:r>
      <w:r w:rsidR="00F8539E">
        <w:rPr>
          <w:rFonts w:hint="eastAsia"/>
        </w:rPr>
        <w:t>各</w:t>
      </w:r>
      <w:r w:rsidR="000B0BCC">
        <w:rPr>
          <w:rFonts w:hint="eastAsia"/>
        </w:rPr>
        <w:t>プログラムを選択いただいております。</w:t>
      </w:r>
      <w:r w:rsidR="00E20856">
        <w:rPr>
          <w:rFonts w:hint="eastAsia"/>
        </w:rPr>
        <w:t>アサーション</w:t>
      </w:r>
      <w:r w:rsidR="00E20856">
        <w:rPr>
          <w:rFonts w:hint="eastAsia"/>
        </w:rPr>
        <w:t>SST</w:t>
      </w:r>
      <w:r w:rsidR="00E20856">
        <w:rPr>
          <w:rFonts w:hint="eastAsia"/>
        </w:rPr>
        <w:t>、</w:t>
      </w:r>
      <w:r w:rsidR="008E2711">
        <w:rPr>
          <w:rFonts w:hint="eastAsia"/>
        </w:rPr>
        <w:t>セルフエスティーム、就労</w:t>
      </w:r>
      <w:r w:rsidR="008E2711">
        <w:rPr>
          <w:rFonts w:hint="eastAsia"/>
        </w:rPr>
        <w:t>SST</w:t>
      </w:r>
      <w:r w:rsidR="008E2711">
        <w:rPr>
          <w:rFonts w:hint="eastAsia"/>
        </w:rPr>
        <w:t>なども、</w:t>
      </w:r>
      <w:r w:rsidR="00E20856">
        <w:rPr>
          <w:rFonts w:hint="eastAsia"/>
        </w:rPr>
        <w:t>患者さんに好評を得ております。</w:t>
      </w:r>
      <w:r w:rsidR="000B0BCC">
        <w:rPr>
          <w:rFonts w:hint="eastAsia"/>
        </w:rPr>
        <w:t>リワークプログラムも、</w:t>
      </w:r>
      <w:r w:rsidR="00F8539E">
        <w:rPr>
          <w:rFonts w:hint="eastAsia"/>
        </w:rPr>
        <w:t>期間を限らず</w:t>
      </w:r>
      <w:r w:rsidR="000B0BCC">
        <w:rPr>
          <w:rFonts w:hint="eastAsia"/>
        </w:rPr>
        <w:t>病状に合わせて</w:t>
      </w:r>
      <w:r w:rsidR="002A49C4">
        <w:rPr>
          <w:rFonts w:hint="eastAsia"/>
        </w:rPr>
        <w:t>行ってい</w:t>
      </w:r>
      <w:r w:rsidR="00F329BF">
        <w:rPr>
          <w:rFonts w:hint="eastAsia"/>
        </w:rPr>
        <w:t>ます。</w:t>
      </w:r>
      <w:r w:rsidR="002A49C4">
        <w:rPr>
          <w:rFonts w:hint="eastAsia"/>
        </w:rPr>
        <w:t>また、患者さんに</w:t>
      </w:r>
      <w:r w:rsidR="00487A81">
        <w:rPr>
          <w:rFonts w:hint="eastAsia"/>
        </w:rPr>
        <w:t>も</w:t>
      </w:r>
      <w:r w:rsidR="00A82D11">
        <w:rPr>
          <w:rFonts w:hint="eastAsia"/>
        </w:rPr>
        <w:t>よりますが</w:t>
      </w:r>
      <w:r w:rsidR="002A49C4">
        <w:rPr>
          <w:rFonts w:hint="eastAsia"/>
        </w:rPr>
        <w:t>、サロン的な時間のゆったりとした居場所としてのデイケアも提供しています。</w:t>
      </w:r>
    </w:p>
    <w:p w:rsidR="00593BFA" w:rsidRDefault="00593BFA" w:rsidP="006E3535">
      <w:pPr>
        <w:ind w:firstLineChars="100" w:firstLine="210"/>
      </w:pPr>
    </w:p>
    <w:p w:rsidR="00593BFA" w:rsidRDefault="00593BFA" w:rsidP="005C22C4">
      <w:pPr>
        <w:pStyle w:val="a3"/>
        <w:numPr>
          <w:ilvl w:val="0"/>
          <w:numId w:val="1"/>
        </w:numPr>
        <w:ind w:leftChars="0"/>
      </w:pPr>
      <w:r w:rsidRPr="00593BFA">
        <w:rPr>
          <w:rFonts w:hint="eastAsia"/>
        </w:rPr>
        <w:t>多機能型精神科医療</w:t>
      </w:r>
      <w:r w:rsidRPr="00593BFA">
        <w:rPr>
          <w:rFonts w:hint="eastAsia"/>
        </w:rPr>
        <w:t xml:space="preserve"> </w:t>
      </w:r>
      <w:r w:rsidRPr="00593BFA">
        <w:rPr>
          <w:rFonts w:hint="eastAsia"/>
        </w:rPr>
        <w:t>～早期回復のために～</w:t>
      </w:r>
    </w:p>
    <w:p w:rsidR="00593BFA" w:rsidRDefault="00593BFA" w:rsidP="006E3535">
      <w:pPr>
        <w:ind w:firstLineChars="100" w:firstLine="210"/>
      </w:pPr>
    </w:p>
    <w:p w:rsidR="006F7991" w:rsidRDefault="006E3535" w:rsidP="00267387">
      <w:pPr>
        <w:ind w:firstLineChars="100" w:firstLine="210"/>
      </w:pPr>
      <w:r>
        <w:rPr>
          <w:rFonts w:hint="eastAsia"/>
        </w:rPr>
        <w:t>Well-being</w:t>
      </w:r>
      <w:r w:rsidR="00487A81">
        <w:rPr>
          <w:rFonts w:hint="eastAsia"/>
        </w:rPr>
        <w:t>を維持する</w:t>
      </w:r>
      <w:r>
        <w:rPr>
          <w:rFonts w:hint="eastAsia"/>
        </w:rPr>
        <w:t>ために</w:t>
      </w:r>
      <w:r w:rsidR="00487A81">
        <w:rPr>
          <w:rFonts w:hint="eastAsia"/>
        </w:rPr>
        <w:t>、この</w:t>
      </w:r>
      <w:r>
        <w:rPr>
          <w:rFonts w:hint="eastAsia"/>
        </w:rPr>
        <w:t>三つの軸は</w:t>
      </w:r>
      <w:r w:rsidR="00487A81">
        <w:rPr>
          <w:rFonts w:hint="eastAsia"/>
        </w:rPr>
        <w:t>、</w:t>
      </w:r>
      <w:r>
        <w:rPr>
          <w:rFonts w:hint="eastAsia"/>
        </w:rPr>
        <w:t>患者さん</w:t>
      </w:r>
      <w:r w:rsidR="00487A81">
        <w:rPr>
          <w:rFonts w:hint="eastAsia"/>
        </w:rPr>
        <w:t>それぞれで</w:t>
      </w:r>
      <w:r>
        <w:rPr>
          <w:rFonts w:hint="eastAsia"/>
        </w:rPr>
        <w:t>バランス</w:t>
      </w:r>
      <w:r w:rsidR="00487A81">
        <w:rPr>
          <w:rFonts w:hint="eastAsia"/>
        </w:rPr>
        <w:t>は</w:t>
      </w:r>
      <w:r>
        <w:rPr>
          <w:rFonts w:hint="eastAsia"/>
        </w:rPr>
        <w:t>違えども、基本的にはどれも不可欠で</w:t>
      </w:r>
      <w:r w:rsidR="00487A81">
        <w:rPr>
          <w:rFonts w:hint="eastAsia"/>
        </w:rPr>
        <w:t>あり</w:t>
      </w:r>
      <w:r>
        <w:rPr>
          <w:rFonts w:hint="eastAsia"/>
        </w:rPr>
        <w:t>、密接に結びついています。患者さんと話し合いながら、病状と患者さんのニーズを理解し、これらをコーディネートしていくのが医師の重要な役割と考え</w:t>
      </w:r>
      <w:r w:rsidR="00487A81">
        <w:rPr>
          <w:rFonts w:hint="eastAsia"/>
        </w:rPr>
        <w:t>てい</w:t>
      </w:r>
      <w:r>
        <w:rPr>
          <w:rFonts w:hint="eastAsia"/>
        </w:rPr>
        <w:t>ます。</w:t>
      </w:r>
      <w:r w:rsidR="00CD4D50">
        <w:rPr>
          <w:rFonts w:hint="eastAsia"/>
        </w:rPr>
        <w:t>これら</w:t>
      </w:r>
      <w:r w:rsidR="006F51E4">
        <w:rPr>
          <w:rFonts w:hint="eastAsia"/>
        </w:rPr>
        <w:t>がうまく機能</w:t>
      </w:r>
      <w:r w:rsidR="00487A81">
        <w:rPr>
          <w:rFonts w:hint="eastAsia"/>
        </w:rPr>
        <w:t>することで</w:t>
      </w:r>
      <w:r w:rsidR="006F51E4">
        <w:rPr>
          <w:rFonts w:hint="eastAsia"/>
        </w:rPr>
        <w:t>、</w:t>
      </w:r>
      <w:r w:rsidR="00452AB8">
        <w:rPr>
          <w:rFonts w:hint="eastAsia"/>
        </w:rPr>
        <w:t>リカバリー</w:t>
      </w:r>
      <w:r w:rsidR="00487A81">
        <w:rPr>
          <w:rFonts w:hint="eastAsia"/>
        </w:rPr>
        <w:t>の</w:t>
      </w:r>
      <w:r w:rsidR="00452AB8">
        <w:rPr>
          <w:rFonts w:hint="eastAsia"/>
        </w:rPr>
        <w:t>達成</w:t>
      </w:r>
      <w:r w:rsidR="00487A81">
        <w:rPr>
          <w:rFonts w:hint="eastAsia"/>
        </w:rPr>
        <w:t>に結び付き</w:t>
      </w:r>
      <w:r w:rsidR="00452AB8">
        <w:rPr>
          <w:rFonts w:hint="eastAsia"/>
        </w:rPr>
        <w:t>、</w:t>
      </w:r>
      <w:r w:rsidR="00487A81">
        <w:rPr>
          <w:rFonts w:hint="eastAsia"/>
        </w:rPr>
        <w:t>最終的には幸福な人生として</w:t>
      </w:r>
      <w:r w:rsidR="00267387">
        <w:rPr>
          <w:rFonts w:hint="eastAsia"/>
        </w:rPr>
        <w:t>W</w:t>
      </w:r>
      <w:r w:rsidR="00CD4D50">
        <w:rPr>
          <w:rFonts w:hint="eastAsia"/>
        </w:rPr>
        <w:t>ell-being</w:t>
      </w:r>
      <w:r w:rsidR="00CD4D50">
        <w:rPr>
          <w:rFonts w:hint="eastAsia"/>
        </w:rPr>
        <w:t>に至る</w:t>
      </w:r>
      <w:r w:rsidR="006F51E4">
        <w:rPr>
          <w:rFonts w:hint="eastAsia"/>
        </w:rPr>
        <w:t>のではないかと考え</w:t>
      </w:r>
      <w:r w:rsidR="00487A81">
        <w:rPr>
          <w:rFonts w:hint="eastAsia"/>
        </w:rPr>
        <w:t>てい</w:t>
      </w:r>
      <w:r w:rsidR="006F51E4">
        <w:rPr>
          <w:rFonts w:hint="eastAsia"/>
        </w:rPr>
        <w:t>ます。</w:t>
      </w:r>
      <w:r w:rsidR="00487A81">
        <w:rPr>
          <w:rFonts w:hint="eastAsia"/>
        </w:rPr>
        <w:t>そのため</w:t>
      </w:r>
      <w:r w:rsidR="00CD4D50">
        <w:rPr>
          <w:rFonts w:hint="eastAsia"/>
        </w:rPr>
        <w:t>、初診の段階から、精神保健福祉士や臨床心理士が関わる</w:t>
      </w:r>
      <w:r w:rsidR="00487A81">
        <w:rPr>
          <w:rFonts w:hint="eastAsia"/>
        </w:rPr>
        <w:t>ように</w:t>
      </w:r>
      <w:r w:rsidR="00CD4D50">
        <w:rPr>
          <w:rFonts w:hint="eastAsia"/>
        </w:rPr>
        <w:t>取り組</w:t>
      </w:r>
      <w:r w:rsidR="00487A81">
        <w:rPr>
          <w:rFonts w:hint="eastAsia"/>
        </w:rPr>
        <w:t>んでおり</w:t>
      </w:r>
      <w:r w:rsidR="000B0BCC">
        <w:rPr>
          <w:rFonts w:hint="eastAsia"/>
        </w:rPr>
        <w:t>、情報の</w:t>
      </w:r>
      <w:r w:rsidR="00CD4D50">
        <w:rPr>
          <w:rFonts w:hint="eastAsia"/>
        </w:rPr>
        <w:t>共有</w:t>
      </w:r>
      <w:r w:rsidR="000B0BCC">
        <w:rPr>
          <w:rFonts w:hint="eastAsia"/>
        </w:rPr>
        <w:t>を早い段階から行っています。</w:t>
      </w:r>
      <w:r w:rsidR="00487A81">
        <w:rPr>
          <w:rFonts w:hint="eastAsia"/>
        </w:rPr>
        <w:t>そうすることで</w:t>
      </w:r>
      <w:r w:rsidR="000B0BCC">
        <w:rPr>
          <w:rFonts w:hint="eastAsia"/>
        </w:rPr>
        <w:t>、</w:t>
      </w:r>
      <w:r w:rsidR="00487A81">
        <w:rPr>
          <w:rFonts w:hint="eastAsia"/>
        </w:rPr>
        <w:t>多職種医療スタッフが、それぞれの視点を持ち寄り、患者さんに必要な医療について</w:t>
      </w:r>
      <w:r w:rsidR="00CD4D50">
        <w:rPr>
          <w:rFonts w:hint="eastAsia"/>
        </w:rPr>
        <w:t>カンファレンス</w:t>
      </w:r>
      <w:r w:rsidR="00487A81">
        <w:rPr>
          <w:rFonts w:hint="eastAsia"/>
        </w:rPr>
        <w:t>をすることが可能となり</w:t>
      </w:r>
      <w:r w:rsidR="00F8539E">
        <w:rPr>
          <w:rFonts w:hint="eastAsia"/>
        </w:rPr>
        <w:t>、患者さんの早期回復に繋が</w:t>
      </w:r>
      <w:r w:rsidR="00487A81">
        <w:rPr>
          <w:rFonts w:hint="eastAsia"/>
        </w:rPr>
        <w:t>っている</w:t>
      </w:r>
      <w:r w:rsidR="00F8539E">
        <w:rPr>
          <w:rFonts w:hint="eastAsia"/>
        </w:rPr>
        <w:t>と</w:t>
      </w:r>
      <w:r w:rsidR="000B0BCC">
        <w:rPr>
          <w:rFonts w:hint="eastAsia"/>
        </w:rPr>
        <w:t>実感しております。</w:t>
      </w:r>
    </w:p>
    <w:p w:rsidR="00593BFA" w:rsidRDefault="00593BFA" w:rsidP="00CD4D50">
      <w:pPr>
        <w:ind w:firstLineChars="100" w:firstLine="210"/>
      </w:pPr>
    </w:p>
    <w:p w:rsidR="00593BFA" w:rsidRDefault="00593BFA" w:rsidP="005C22C4">
      <w:pPr>
        <w:pStyle w:val="a3"/>
        <w:numPr>
          <w:ilvl w:val="0"/>
          <w:numId w:val="1"/>
        </w:numPr>
        <w:ind w:leftChars="0"/>
      </w:pPr>
      <w:r w:rsidRPr="00593BFA">
        <w:rPr>
          <w:rFonts w:hint="eastAsia"/>
        </w:rPr>
        <w:t>地域に根差した精神科医療</w:t>
      </w:r>
    </w:p>
    <w:p w:rsidR="00593BFA" w:rsidRDefault="00593BFA" w:rsidP="005C22C4"/>
    <w:p w:rsidR="000B0BCC" w:rsidRDefault="000B0BCC" w:rsidP="00CD4D50">
      <w:pPr>
        <w:ind w:firstLineChars="100" w:firstLine="210"/>
      </w:pPr>
      <w:r>
        <w:rPr>
          <w:rFonts w:hint="eastAsia"/>
        </w:rPr>
        <w:t>また、</w:t>
      </w:r>
      <w:r w:rsidR="00F8539E">
        <w:rPr>
          <w:rFonts w:hint="eastAsia"/>
        </w:rPr>
        <w:t>在宅医療（</w:t>
      </w:r>
      <w:r w:rsidR="003D00B2">
        <w:rPr>
          <w:rFonts w:hint="eastAsia"/>
        </w:rPr>
        <w:t>精神科</w:t>
      </w:r>
      <w:r w:rsidR="00F8539E">
        <w:rPr>
          <w:rFonts w:hint="eastAsia"/>
        </w:rPr>
        <w:t>訪問診療・</w:t>
      </w:r>
      <w:r w:rsidR="003D00B2">
        <w:rPr>
          <w:rFonts w:hint="eastAsia"/>
        </w:rPr>
        <w:t>精神科</w:t>
      </w:r>
      <w:r w:rsidR="00F8539E">
        <w:rPr>
          <w:rFonts w:hint="eastAsia"/>
        </w:rPr>
        <w:t>訪問看護）にも力を入れており、</w:t>
      </w:r>
      <w:r w:rsidR="000633ED">
        <w:rPr>
          <w:rFonts w:hint="eastAsia"/>
        </w:rPr>
        <w:t>急性期治療からリハビリテーションに至るまでに、通院が困難となったり、自宅療養が困難となったり</w:t>
      </w:r>
      <w:r w:rsidR="00213965">
        <w:rPr>
          <w:rFonts w:hint="eastAsia"/>
        </w:rPr>
        <w:t>し</w:t>
      </w:r>
      <w:r w:rsidR="00213965">
        <w:rPr>
          <w:rFonts w:hint="eastAsia"/>
        </w:rPr>
        <w:lastRenderedPageBreak/>
        <w:t>た場合に</w:t>
      </w:r>
      <w:r w:rsidR="000633ED">
        <w:rPr>
          <w:rFonts w:hint="eastAsia"/>
        </w:rPr>
        <w:t>、在宅医療が関わることで、よりリハビリテーションに移行できるようお手伝いができればと考えております。</w:t>
      </w:r>
    </w:p>
    <w:p w:rsidR="003D00B2" w:rsidRPr="003D00B2" w:rsidRDefault="003D00B2" w:rsidP="00CD4D50">
      <w:pPr>
        <w:ind w:firstLineChars="100" w:firstLine="210"/>
      </w:pPr>
      <w:r>
        <w:rPr>
          <w:rFonts w:hint="eastAsia"/>
        </w:rPr>
        <w:t>地域に根差した精神科医療を、多機能型としての特徴をもって、幅広く対応できるよう職員共々努めていきたいと思います。</w:t>
      </w:r>
    </w:p>
    <w:sectPr w:rsidR="003D00B2" w:rsidRPr="003D00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4319"/>
    <w:multiLevelType w:val="hybridMultilevel"/>
    <w:tmpl w:val="3ABA76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5C"/>
    <w:rsid w:val="000410AB"/>
    <w:rsid w:val="000633ED"/>
    <w:rsid w:val="000B0BCC"/>
    <w:rsid w:val="00113DC4"/>
    <w:rsid w:val="00177926"/>
    <w:rsid w:val="001B3020"/>
    <w:rsid w:val="001D73CF"/>
    <w:rsid w:val="00213965"/>
    <w:rsid w:val="00267387"/>
    <w:rsid w:val="00273508"/>
    <w:rsid w:val="002A49C4"/>
    <w:rsid w:val="002C16A3"/>
    <w:rsid w:val="00337A9C"/>
    <w:rsid w:val="00360E5E"/>
    <w:rsid w:val="003D00B2"/>
    <w:rsid w:val="003E4D0E"/>
    <w:rsid w:val="00444AF1"/>
    <w:rsid w:val="00452AB8"/>
    <w:rsid w:val="00487A81"/>
    <w:rsid w:val="004D339D"/>
    <w:rsid w:val="004E714C"/>
    <w:rsid w:val="00507197"/>
    <w:rsid w:val="00575BB3"/>
    <w:rsid w:val="00593BFA"/>
    <w:rsid w:val="005C22C4"/>
    <w:rsid w:val="0063048D"/>
    <w:rsid w:val="00655240"/>
    <w:rsid w:val="006C397C"/>
    <w:rsid w:val="006E3535"/>
    <w:rsid w:val="006F51E4"/>
    <w:rsid w:val="006F7991"/>
    <w:rsid w:val="0074256D"/>
    <w:rsid w:val="007B1824"/>
    <w:rsid w:val="007D3AAD"/>
    <w:rsid w:val="00813C96"/>
    <w:rsid w:val="00824BCB"/>
    <w:rsid w:val="00880DF9"/>
    <w:rsid w:val="008C3828"/>
    <w:rsid w:val="008E2711"/>
    <w:rsid w:val="00905B9C"/>
    <w:rsid w:val="00907DCD"/>
    <w:rsid w:val="00983815"/>
    <w:rsid w:val="009948B6"/>
    <w:rsid w:val="009C6816"/>
    <w:rsid w:val="00A32744"/>
    <w:rsid w:val="00A811F9"/>
    <w:rsid w:val="00A82D11"/>
    <w:rsid w:val="00A8379B"/>
    <w:rsid w:val="00A92FCB"/>
    <w:rsid w:val="00B77994"/>
    <w:rsid w:val="00C22AB9"/>
    <w:rsid w:val="00CD4D50"/>
    <w:rsid w:val="00CE7269"/>
    <w:rsid w:val="00D0765C"/>
    <w:rsid w:val="00D2094E"/>
    <w:rsid w:val="00E13431"/>
    <w:rsid w:val="00E20856"/>
    <w:rsid w:val="00F329BF"/>
    <w:rsid w:val="00F8539E"/>
    <w:rsid w:val="00FC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2F9B355-ACFC-46CC-A8B1-D622F31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4E"/>
    <w:pPr>
      <w:ind w:leftChars="400" w:left="840"/>
    </w:pPr>
  </w:style>
  <w:style w:type="paragraph" w:styleId="a4">
    <w:name w:val="Revision"/>
    <w:hidden/>
    <w:uiPriority w:val="99"/>
    <w:semiHidden/>
    <w:rsid w:val="00907DCD"/>
  </w:style>
  <w:style w:type="paragraph" w:styleId="a5">
    <w:name w:val="Balloon Text"/>
    <w:basedOn w:val="a"/>
    <w:link w:val="a6"/>
    <w:uiPriority w:val="99"/>
    <w:semiHidden/>
    <w:unhideWhenUsed/>
    <w:rsid w:val="00907D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7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BCF3-D502-4B95-B16C-BD91F34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Links-Aoyama</dc:creator>
  <cp:lastModifiedBy>Links-Aoyama</cp:lastModifiedBy>
  <cp:revision>6</cp:revision>
  <dcterms:created xsi:type="dcterms:W3CDTF">2017-01-28T01:33:00Z</dcterms:created>
  <dcterms:modified xsi:type="dcterms:W3CDTF">2017-01-28T07:45:00Z</dcterms:modified>
</cp:coreProperties>
</file>